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AE2D5" w:themeColor="accent2" w:themeTint="33"/>
  <w:body>
    <w:p w14:paraId="174F2678" w14:textId="2D8C90B8" w:rsidR="00D76FE6" w:rsidRDefault="000306B3" w:rsidP="004445FF">
      <w:pPr>
        <w:jc w:val="center"/>
      </w:pPr>
      <w:r w:rsidRPr="000306B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BF894E6" wp14:editId="112DB4A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1542" cy="1244501"/>
            <wp:effectExtent l="0" t="0" r="0" b="635"/>
            <wp:wrapSquare wrapText="bothSides"/>
            <wp:docPr id="844387156" name="Image 3" descr="Une image contenant triangle,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87156" name="Image 3" descr="Une image contenant triangle, texte, capture d’écran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542" cy="124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6B3">
        <w:rPr>
          <w:sz w:val="36"/>
          <w:szCs w:val="36"/>
        </w:rPr>
        <w:t>ASSOCIATION SUISSE ROMANDE D’ANALYSTES ET TH</w:t>
      </w:r>
      <w:r w:rsidR="00C80EA2">
        <w:rPr>
          <w:sz w:val="36"/>
          <w:szCs w:val="36"/>
        </w:rPr>
        <w:t>É</w:t>
      </w:r>
      <w:r w:rsidRPr="000306B3">
        <w:rPr>
          <w:sz w:val="36"/>
          <w:szCs w:val="36"/>
        </w:rPr>
        <w:t>RAPEUTE</w:t>
      </w:r>
      <w:r w:rsidR="00C80EA2">
        <w:rPr>
          <w:sz w:val="36"/>
          <w:szCs w:val="36"/>
        </w:rPr>
        <w:t>S</w:t>
      </w:r>
      <w:r w:rsidRPr="000306B3">
        <w:rPr>
          <w:sz w:val="36"/>
          <w:szCs w:val="36"/>
        </w:rPr>
        <w:t xml:space="preserve"> EXISTENTIEL</w:t>
      </w:r>
      <w:r w:rsidR="00C80EA2">
        <w:rPr>
          <w:sz w:val="36"/>
          <w:szCs w:val="36"/>
        </w:rPr>
        <w:t>S</w:t>
      </w:r>
      <w:r w:rsidRPr="000306B3">
        <w:rPr>
          <w:sz w:val="36"/>
          <w:szCs w:val="36"/>
        </w:rPr>
        <w:t xml:space="preserve"> (LOGOTH</w:t>
      </w:r>
      <w:r w:rsidR="00C80EA2">
        <w:rPr>
          <w:sz w:val="36"/>
          <w:szCs w:val="36"/>
        </w:rPr>
        <w:t>É</w:t>
      </w:r>
      <w:r w:rsidRPr="000306B3">
        <w:rPr>
          <w:sz w:val="36"/>
          <w:szCs w:val="36"/>
        </w:rPr>
        <w:t>RAPEUT</w:t>
      </w:r>
      <w:r>
        <w:rPr>
          <w:sz w:val="36"/>
          <w:szCs w:val="36"/>
        </w:rPr>
        <w:t>E</w:t>
      </w:r>
      <w:r w:rsidR="00C80EA2">
        <w:rPr>
          <w:sz w:val="36"/>
          <w:szCs w:val="36"/>
        </w:rPr>
        <w:t>S</w:t>
      </w:r>
      <w:r>
        <w:rPr>
          <w:sz w:val="36"/>
          <w:szCs w:val="36"/>
        </w:rPr>
        <w:t>)</w:t>
      </w:r>
    </w:p>
    <w:p w14:paraId="1A178029" w14:textId="77777777" w:rsidR="000306B3" w:rsidRDefault="000306B3" w:rsidP="003D3344">
      <w:pPr>
        <w:jc w:val="center"/>
      </w:pPr>
    </w:p>
    <w:p w14:paraId="0528F722" w14:textId="3C2512A1" w:rsidR="003D3344" w:rsidRPr="005F2550" w:rsidRDefault="00AA5EDC" w:rsidP="000306B3">
      <w:pPr>
        <w:pBdr>
          <w:bottom w:val="single" w:sz="4" w:space="1" w:color="C00000"/>
        </w:pBdr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FORMULAIRE PARRAINAGE ET MARRAINAGE DE L’ASRATE</w:t>
      </w:r>
    </w:p>
    <w:p w14:paraId="28FCA82E" w14:textId="6A4C1C6D" w:rsidR="003D3344" w:rsidRPr="00933CC9" w:rsidRDefault="00933CC9" w:rsidP="00933CC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  <w:between w:val="single" w:sz="4" w:space="1" w:color="C00000"/>
          <w:bar w:val="single" w:sz="4" w:color="C00000"/>
        </w:pBdr>
        <w:shd w:val="clear" w:color="auto" w:fill="E97132" w:themeFill="accent2"/>
        <w:rPr>
          <w:b/>
          <w:bCs/>
          <w:i w:val="0"/>
          <w:iCs w:val="0"/>
        </w:rPr>
      </w:pPr>
      <w:r w:rsidRPr="00933CC9">
        <w:rPr>
          <w:b/>
          <w:bCs/>
          <w:i w:val="0"/>
          <w:iCs w:val="0"/>
        </w:rPr>
        <w:t>Ce document s’ouvre en lecture seule. Dupliquez-le et enregistrez-le sur votre ordinateur afin de pouvoir remplir le formulaire</w:t>
      </w:r>
    </w:p>
    <w:p w14:paraId="185CF62F" w14:textId="0AC09E24" w:rsidR="00AA5EDC" w:rsidRPr="00AA5EDC" w:rsidRDefault="00AA5EDC" w:rsidP="00AA5EDC">
      <w:pPr>
        <w:rPr>
          <w:sz w:val="24"/>
          <w:szCs w:val="24"/>
        </w:rPr>
      </w:pPr>
      <w:r>
        <w:rPr>
          <w:sz w:val="24"/>
          <w:szCs w:val="24"/>
        </w:rPr>
        <w:t xml:space="preserve">Vous avez manifesté le souhait de nous parrainer et nous vous en sommes très reconnaissants. Sachez que vos dons seront bien </w:t>
      </w:r>
      <w:r w:rsidR="00037072">
        <w:rPr>
          <w:sz w:val="24"/>
          <w:szCs w:val="24"/>
        </w:rPr>
        <w:t>investis</w:t>
      </w:r>
      <w:r>
        <w:rPr>
          <w:sz w:val="24"/>
          <w:szCs w:val="24"/>
        </w:rPr>
        <w:t xml:space="preserve">, notamment dans un fonds de solidarité </w:t>
      </w:r>
      <w:r w:rsidR="00233474">
        <w:rPr>
          <w:sz w:val="24"/>
          <w:szCs w:val="24"/>
        </w:rPr>
        <w:t>dédié aux</w:t>
      </w:r>
      <w:r>
        <w:rPr>
          <w:sz w:val="24"/>
          <w:szCs w:val="24"/>
        </w:rPr>
        <w:t xml:space="preserve"> personnes de revenu modeste </w:t>
      </w:r>
      <w:r w:rsidR="00233474">
        <w:rPr>
          <w:sz w:val="24"/>
          <w:szCs w:val="24"/>
        </w:rPr>
        <w:t xml:space="preserve">afin qu’elles </w:t>
      </w:r>
      <w:r>
        <w:rPr>
          <w:sz w:val="24"/>
          <w:szCs w:val="24"/>
        </w:rPr>
        <w:t>puissent avoir accès aux suivis logothérapeutiques dont elles auraient besoin. En qualité de parrain et marraine de l’ASRATE</w:t>
      </w:r>
    </w:p>
    <w:p w14:paraId="35AEEE45" w14:textId="2ABC6434" w:rsidR="000F3E4E" w:rsidRPr="000F3E4E" w:rsidRDefault="000F3E4E" w:rsidP="000F3E4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serez informé de nos activités via notre lettre de nouvelle.</w:t>
      </w:r>
    </w:p>
    <w:p w14:paraId="181D948B" w14:textId="57E38A8F" w:rsidR="00903ECA" w:rsidRPr="00AA5EDC" w:rsidRDefault="00903ECA" w:rsidP="00AA5ED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03ECA">
        <w:rPr>
          <w:sz w:val="24"/>
          <w:szCs w:val="24"/>
        </w:rPr>
        <w:t>Vous figurerez sur le site de l’ASRATE</w:t>
      </w:r>
      <w:r w:rsidR="00A86FE6">
        <w:rPr>
          <w:sz w:val="24"/>
          <w:szCs w:val="24"/>
        </w:rPr>
        <w:t xml:space="preserve"> à la rubrique </w:t>
      </w:r>
      <w:r w:rsidR="00AA5EDC">
        <w:rPr>
          <w:sz w:val="24"/>
          <w:szCs w:val="24"/>
        </w:rPr>
        <w:t>Parrain et Marraine</w:t>
      </w:r>
      <w:r w:rsidR="00233474">
        <w:rPr>
          <w:sz w:val="24"/>
          <w:szCs w:val="24"/>
        </w:rPr>
        <w:t xml:space="preserve"> (si vous le souhaitiez)</w:t>
      </w:r>
    </w:p>
    <w:p w14:paraId="3585430D" w14:textId="4BC523A2" w:rsidR="00A86FE6" w:rsidRDefault="00A86FE6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avez droit à des tarifs avantageux sur certains évènements proposés par l’ASRATE et l’ESRATE</w:t>
      </w:r>
    </w:p>
    <w:p w14:paraId="1768F0EA" w14:textId="34159764" w:rsidR="000306B3" w:rsidRPr="001B1675" w:rsidRDefault="001B1675" w:rsidP="001B1675">
      <w:pPr>
        <w:pBdr>
          <w:bottom w:val="single" w:sz="4" w:space="1" w:color="C00000"/>
        </w:pBdr>
        <w:rPr>
          <w:b/>
          <w:bCs/>
          <w:sz w:val="24"/>
          <w:szCs w:val="24"/>
        </w:rPr>
      </w:pPr>
      <w:r w:rsidRPr="001B1675">
        <w:rPr>
          <w:b/>
          <w:bCs/>
          <w:sz w:val="24"/>
          <w:szCs w:val="24"/>
        </w:rPr>
        <w:t>Données personnelles</w:t>
      </w:r>
    </w:p>
    <w:p w14:paraId="3443DC8E" w14:textId="071D43A4" w:rsidR="003D3344" w:rsidRPr="001B1675" w:rsidRDefault="003D3344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>Nom et prén</w:t>
      </w:r>
      <w:r w:rsidR="005D34EF" w:rsidRPr="001B1675">
        <w:rPr>
          <w:sz w:val="24"/>
          <w:szCs w:val="24"/>
        </w:rPr>
        <w:t xml:space="preserve">om : </w:t>
      </w:r>
      <w:r w:rsidR="004445FF">
        <w:rPr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0" w:name="Texte20"/>
      <w:r w:rsidR="004445FF">
        <w:rPr>
          <w:sz w:val="24"/>
          <w:szCs w:val="24"/>
        </w:rPr>
        <w:instrText xml:space="preserve"> FORMTEXT </w:instrText>
      </w:r>
      <w:r w:rsidR="004445FF">
        <w:rPr>
          <w:sz w:val="24"/>
          <w:szCs w:val="24"/>
        </w:rPr>
      </w:r>
      <w:r w:rsidR="004445FF">
        <w:rPr>
          <w:sz w:val="24"/>
          <w:szCs w:val="24"/>
        </w:rPr>
        <w:fldChar w:fldCharType="separate"/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fldChar w:fldCharType="end"/>
      </w:r>
      <w:bookmarkEnd w:id="0"/>
    </w:p>
    <w:p w14:paraId="4D63226A" w14:textId="25252D4C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Adresse : </w:t>
      </w:r>
      <w:r w:rsidR="0058171D" w:rsidRPr="001B1675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sz w:val="24"/>
          <w:szCs w:val="24"/>
        </w:rPr>
        <w:fldChar w:fldCharType="end"/>
      </w:r>
      <w:bookmarkEnd w:id="1"/>
    </w:p>
    <w:p w14:paraId="69547619" w14:textId="41063335" w:rsidR="005D34EF" w:rsidRPr="001B1675" w:rsidRDefault="005D34EF" w:rsidP="003D3344">
      <w:pPr>
        <w:rPr>
          <w:sz w:val="24"/>
          <w:szCs w:val="24"/>
        </w:rPr>
      </w:pPr>
      <w:proofErr w:type="gramStart"/>
      <w:r w:rsidRPr="001B1675">
        <w:rPr>
          <w:sz w:val="24"/>
          <w:szCs w:val="24"/>
        </w:rPr>
        <w:t>Email</w:t>
      </w:r>
      <w:proofErr w:type="gramEnd"/>
      <w:r w:rsidRPr="001B1675">
        <w:rPr>
          <w:sz w:val="24"/>
          <w:szCs w:val="24"/>
        </w:rPr>
        <w:t> :</w:t>
      </w:r>
      <w:r w:rsidR="0058171D" w:rsidRPr="001B1675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2"/>
    </w:p>
    <w:p w14:paraId="2415C49A" w14:textId="48D146C6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Téléphone : </w:t>
      </w:r>
      <w:r w:rsidR="0058171D" w:rsidRPr="001B1675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3"/>
    </w:p>
    <w:p w14:paraId="1A4E2473" w14:textId="683E5267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Date de naissance : </w:t>
      </w:r>
      <w:r w:rsidR="0058171D" w:rsidRPr="001B1675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4"/>
    </w:p>
    <w:p w14:paraId="4E76D94C" w14:textId="02DCB3B5" w:rsidR="005D34EF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Profession : </w:t>
      </w:r>
      <w:r w:rsidR="0058171D" w:rsidRPr="001B1675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5"/>
    </w:p>
    <w:p w14:paraId="7575B9AD" w14:textId="4EB617F1" w:rsidR="006C5047" w:rsidRDefault="00AA2B4C" w:rsidP="005F2550">
      <w:pPr>
        <w:pBdr>
          <w:bottom w:val="single" w:sz="4" w:space="1" w:color="C00000"/>
        </w:pBdr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Connaissance de notre Association</w:t>
      </w:r>
    </w:p>
    <w:p w14:paraId="35A3257D" w14:textId="1B40B4B8" w:rsidR="006C5047" w:rsidRDefault="00195445" w:rsidP="003D3344">
      <w:pPr>
        <w:rPr>
          <w:sz w:val="24"/>
          <w:szCs w:val="24"/>
        </w:rPr>
      </w:pPr>
      <w:r>
        <w:rPr>
          <w:sz w:val="24"/>
          <w:szCs w:val="24"/>
        </w:rPr>
        <w:t xml:space="preserve">Comment avez-vous fait connaissance de l’ASRATE ? </w:t>
      </w:r>
      <w:r>
        <w:rPr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6" w:name="Texte2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14:paraId="765F6072" w14:textId="30749886" w:rsidR="00195445" w:rsidRDefault="00AA5EDC" w:rsidP="00553819">
      <w:pPr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Montant de votre donation :</w:t>
      </w:r>
      <w:r>
        <w:rPr>
          <w:b/>
          <w:bCs/>
          <w:i w:val="0"/>
          <w:iCs w:val="0"/>
          <w:sz w:val="24"/>
          <w:szCs w:val="24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7" w:name="Texte22"/>
      <w:r>
        <w:rPr>
          <w:b/>
          <w:bCs/>
          <w:i w:val="0"/>
          <w:iCs w:val="0"/>
          <w:sz w:val="24"/>
          <w:szCs w:val="24"/>
        </w:rPr>
        <w:instrText xml:space="preserve"> FORMTEXT </w:instrText>
      </w:r>
      <w:r>
        <w:rPr>
          <w:b/>
          <w:bCs/>
          <w:i w:val="0"/>
          <w:iCs w:val="0"/>
          <w:sz w:val="24"/>
          <w:szCs w:val="24"/>
        </w:rPr>
      </w:r>
      <w:r>
        <w:rPr>
          <w:b/>
          <w:bCs/>
          <w:i w:val="0"/>
          <w:iCs w:val="0"/>
          <w:sz w:val="24"/>
          <w:szCs w:val="24"/>
        </w:rPr>
        <w:fldChar w:fldCharType="separate"/>
      </w:r>
      <w:r>
        <w:rPr>
          <w:b/>
          <w:bCs/>
          <w:i w:val="0"/>
          <w:iCs w:val="0"/>
          <w:noProof/>
          <w:sz w:val="24"/>
          <w:szCs w:val="24"/>
        </w:rPr>
        <w:t> </w:t>
      </w:r>
      <w:r>
        <w:rPr>
          <w:b/>
          <w:bCs/>
          <w:i w:val="0"/>
          <w:iCs w:val="0"/>
          <w:noProof/>
          <w:sz w:val="24"/>
          <w:szCs w:val="24"/>
        </w:rPr>
        <w:t> </w:t>
      </w:r>
      <w:r>
        <w:rPr>
          <w:b/>
          <w:bCs/>
          <w:i w:val="0"/>
          <w:iCs w:val="0"/>
          <w:noProof/>
          <w:sz w:val="24"/>
          <w:szCs w:val="24"/>
        </w:rPr>
        <w:t> </w:t>
      </w:r>
      <w:r>
        <w:rPr>
          <w:b/>
          <w:bCs/>
          <w:i w:val="0"/>
          <w:iCs w:val="0"/>
          <w:noProof/>
          <w:sz w:val="24"/>
          <w:szCs w:val="24"/>
        </w:rPr>
        <w:t> </w:t>
      </w:r>
      <w:r>
        <w:rPr>
          <w:b/>
          <w:bCs/>
          <w:i w:val="0"/>
          <w:iCs w:val="0"/>
          <w:noProof/>
          <w:sz w:val="24"/>
          <w:szCs w:val="24"/>
        </w:rPr>
        <w:t> </w:t>
      </w:r>
      <w:r>
        <w:rPr>
          <w:b/>
          <w:bCs/>
          <w:i w:val="0"/>
          <w:iCs w:val="0"/>
          <w:sz w:val="24"/>
          <w:szCs w:val="24"/>
        </w:rPr>
        <w:fldChar w:fldCharType="end"/>
      </w:r>
      <w:bookmarkEnd w:id="7"/>
      <w:r>
        <w:rPr>
          <w:b/>
          <w:bCs/>
          <w:i w:val="0"/>
          <w:iCs w:val="0"/>
          <w:sz w:val="24"/>
          <w:szCs w:val="24"/>
        </w:rPr>
        <w:t xml:space="preserve"> CHF</w:t>
      </w:r>
    </w:p>
    <w:p w14:paraId="3EB889D9" w14:textId="215D76B1" w:rsidR="005165A8" w:rsidRDefault="00553819" w:rsidP="00553819">
      <w:pPr>
        <w:rPr>
          <w:sz w:val="24"/>
          <w:szCs w:val="24"/>
        </w:rPr>
      </w:pPr>
      <w:r>
        <w:rPr>
          <w:sz w:val="24"/>
          <w:szCs w:val="24"/>
        </w:rPr>
        <w:t xml:space="preserve">Enregistrez une copie de votre formulaire sur votre </w:t>
      </w:r>
      <w:r w:rsidR="00C80EA2">
        <w:rPr>
          <w:sz w:val="24"/>
          <w:szCs w:val="24"/>
        </w:rPr>
        <w:t>ordinateur</w:t>
      </w:r>
      <w:r w:rsidR="00DD1E6F">
        <w:rPr>
          <w:sz w:val="24"/>
          <w:szCs w:val="24"/>
        </w:rPr>
        <w:t xml:space="preserve"> avec </w:t>
      </w:r>
      <w:r w:rsidR="00233474">
        <w:rPr>
          <w:sz w:val="24"/>
          <w:szCs w:val="24"/>
        </w:rPr>
        <w:t>la mention « MPM – nom et prénom »</w:t>
      </w:r>
      <w:r>
        <w:rPr>
          <w:sz w:val="24"/>
          <w:szCs w:val="24"/>
        </w:rPr>
        <w:t>, envoyez-l</w:t>
      </w:r>
      <w:r w:rsidR="00DD1E6F">
        <w:rPr>
          <w:sz w:val="24"/>
          <w:szCs w:val="24"/>
        </w:rPr>
        <w:t>a</w:t>
      </w:r>
      <w:r>
        <w:rPr>
          <w:sz w:val="24"/>
          <w:szCs w:val="24"/>
        </w:rPr>
        <w:t xml:space="preserve"> à </w:t>
      </w:r>
      <w:hyperlink r:id="rId9" w:history="1">
        <w:r w:rsidRPr="00443396">
          <w:rPr>
            <w:rStyle w:val="Lienhypertexte"/>
            <w:sz w:val="24"/>
            <w:szCs w:val="24"/>
          </w:rPr>
          <w:t>info@asrate.ch</w:t>
        </w:r>
      </w:hyperlink>
      <w:r w:rsidR="005165A8">
        <w:rPr>
          <w:sz w:val="24"/>
          <w:szCs w:val="24"/>
        </w:rPr>
        <w:t xml:space="preserve">. </w:t>
      </w:r>
    </w:p>
    <w:sectPr w:rsidR="005165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8DEE3" w14:textId="77777777" w:rsidR="0093113E" w:rsidRDefault="0093113E" w:rsidP="000306B3">
      <w:pPr>
        <w:spacing w:after="0" w:line="240" w:lineRule="auto"/>
      </w:pPr>
      <w:r>
        <w:separator/>
      </w:r>
    </w:p>
  </w:endnote>
  <w:endnote w:type="continuationSeparator" w:id="0">
    <w:p w14:paraId="70BE0705" w14:textId="77777777" w:rsidR="0093113E" w:rsidRDefault="0093113E" w:rsidP="0003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537778553"/>
      <w:docPartObj>
        <w:docPartGallery w:val="Page Numbers (Bottom of Page)"/>
        <w:docPartUnique/>
      </w:docPartObj>
    </w:sdtPr>
    <w:sdtContent>
      <w:p w14:paraId="3FE7C08F" w14:textId="1151F3E8" w:rsidR="00DA2FBB" w:rsidRDefault="00DA2FBB" w:rsidP="004433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D4EDB5" w14:textId="77777777" w:rsidR="000306B3" w:rsidRDefault="000306B3" w:rsidP="00DA2FB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292596338"/>
      <w:docPartObj>
        <w:docPartGallery w:val="Page Numbers (Bottom of Page)"/>
        <w:docPartUnique/>
      </w:docPartObj>
    </w:sdtPr>
    <w:sdtContent>
      <w:p w14:paraId="284BD7B1" w14:textId="1053CC06" w:rsidR="00DA2FBB" w:rsidRDefault="00DA2FBB" w:rsidP="004433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3A62D4B" w14:textId="683AE3E8" w:rsidR="000306B3" w:rsidRDefault="005165A8" w:rsidP="00DA2FBB">
    <w:pPr>
      <w:pStyle w:val="Pieddepage"/>
      <w:ind w:right="360"/>
    </w:pPr>
    <w:r>
      <w:t>Membre Actif Décisionnaire</w:t>
    </w:r>
    <w:r>
      <w:tab/>
      <w:t>ASRATE</w:t>
    </w:r>
    <w:r w:rsidR="00DA2FB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643F6" w14:textId="77777777" w:rsidR="009840FA" w:rsidRDefault="009840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C876D" w14:textId="77777777" w:rsidR="0093113E" w:rsidRDefault="0093113E" w:rsidP="000306B3">
      <w:pPr>
        <w:spacing w:after="0" w:line="240" w:lineRule="auto"/>
      </w:pPr>
      <w:r>
        <w:separator/>
      </w:r>
    </w:p>
  </w:footnote>
  <w:footnote w:type="continuationSeparator" w:id="0">
    <w:p w14:paraId="6397BFF5" w14:textId="77777777" w:rsidR="0093113E" w:rsidRDefault="0093113E" w:rsidP="0003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65933" w14:textId="77777777" w:rsidR="000306B3" w:rsidRDefault="000306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0F64" w14:textId="1534F7EC" w:rsidR="000306B3" w:rsidRDefault="00AA5EDC">
    <w:pPr>
      <w:pStyle w:val="En-tte"/>
    </w:pPr>
    <w:r>
      <w:t xml:space="preserve">P&amp;M </w:t>
    </w:r>
    <w:r w:rsidR="00DA2FBB">
      <w:tab/>
      <w:t>ASRATE</w:t>
    </w:r>
    <w:r w:rsidR="00DA2FBB">
      <w:tab/>
    </w:r>
    <w:r w:rsidR="009840FA">
      <w:t>janvier</w:t>
    </w:r>
    <w:r w:rsidR="00DA2FBB">
      <w:t xml:space="preserve"> 202</w:t>
    </w:r>
    <w: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4AA6E" w14:textId="77777777" w:rsidR="000306B3" w:rsidRDefault="000306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2A4F"/>
    <w:multiLevelType w:val="hybridMultilevel"/>
    <w:tmpl w:val="DE26F598"/>
    <w:lvl w:ilvl="0" w:tplc="9B581BF4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D4E22"/>
    <w:multiLevelType w:val="hybridMultilevel"/>
    <w:tmpl w:val="0FCC8AC6"/>
    <w:lvl w:ilvl="0" w:tplc="098EC932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063414">
    <w:abstractNumId w:val="1"/>
  </w:num>
  <w:num w:numId="2" w16cid:durableId="124114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228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44"/>
    <w:rsid w:val="000306B3"/>
    <w:rsid w:val="000345AC"/>
    <w:rsid w:val="00037072"/>
    <w:rsid w:val="000531C8"/>
    <w:rsid w:val="0007078C"/>
    <w:rsid w:val="000D2AFB"/>
    <w:rsid w:val="000F3E4E"/>
    <w:rsid w:val="000F6130"/>
    <w:rsid w:val="001176C5"/>
    <w:rsid w:val="00195445"/>
    <w:rsid w:val="001A2E00"/>
    <w:rsid w:val="001B1675"/>
    <w:rsid w:val="001B1A02"/>
    <w:rsid w:val="00233474"/>
    <w:rsid w:val="002B20FE"/>
    <w:rsid w:val="002F1C4A"/>
    <w:rsid w:val="00327226"/>
    <w:rsid w:val="0038235C"/>
    <w:rsid w:val="003A26DA"/>
    <w:rsid w:val="003B4C5D"/>
    <w:rsid w:val="003D3344"/>
    <w:rsid w:val="003F5E85"/>
    <w:rsid w:val="004445FF"/>
    <w:rsid w:val="004666FF"/>
    <w:rsid w:val="004A087E"/>
    <w:rsid w:val="004A7031"/>
    <w:rsid w:val="004B08E1"/>
    <w:rsid w:val="004C4296"/>
    <w:rsid w:val="004E4986"/>
    <w:rsid w:val="004F04D3"/>
    <w:rsid w:val="005165A8"/>
    <w:rsid w:val="00517CCB"/>
    <w:rsid w:val="00553819"/>
    <w:rsid w:val="0058171D"/>
    <w:rsid w:val="005C308C"/>
    <w:rsid w:val="005D34EF"/>
    <w:rsid w:val="005F1D51"/>
    <w:rsid w:val="005F2550"/>
    <w:rsid w:val="00626FED"/>
    <w:rsid w:val="00672543"/>
    <w:rsid w:val="006779DB"/>
    <w:rsid w:val="006C5047"/>
    <w:rsid w:val="006D617A"/>
    <w:rsid w:val="0072612D"/>
    <w:rsid w:val="007B5DA3"/>
    <w:rsid w:val="007E2C9D"/>
    <w:rsid w:val="007E5490"/>
    <w:rsid w:val="008324FE"/>
    <w:rsid w:val="008953C2"/>
    <w:rsid w:val="008E5056"/>
    <w:rsid w:val="008F0814"/>
    <w:rsid w:val="008F637C"/>
    <w:rsid w:val="00903ECA"/>
    <w:rsid w:val="0093113E"/>
    <w:rsid w:val="00933CC9"/>
    <w:rsid w:val="00980967"/>
    <w:rsid w:val="009840FA"/>
    <w:rsid w:val="0099513F"/>
    <w:rsid w:val="00996E6F"/>
    <w:rsid w:val="009C5B1C"/>
    <w:rsid w:val="00A150EB"/>
    <w:rsid w:val="00A50E39"/>
    <w:rsid w:val="00A86FE6"/>
    <w:rsid w:val="00AA2B4C"/>
    <w:rsid w:val="00AA5EDC"/>
    <w:rsid w:val="00AB522E"/>
    <w:rsid w:val="00AC3DFA"/>
    <w:rsid w:val="00AC6904"/>
    <w:rsid w:val="00AE690C"/>
    <w:rsid w:val="00BF6F15"/>
    <w:rsid w:val="00C11F04"/>
    <w:rsid w:val="00C55ACE"/>
    <w:rsid w:val="00C80EA2"/>
    <w:rsid w:val="00D01B3B"/>
    <w:rsid w:val="00D161B4"/>
    <w:rsid w:val="00D5108F"/>
    <w:rsid w:val="00D510F0"/>
    <w:rsid w:val="00D76FE6"/>
    <w:rsid w:val="00D8062A"/>
    <w:rsid w:val="00D84CAB"/>
    <w:rsid w:val="00DA2FBB"/>
    <w:rsid w:val="00DD1E6F"/>
    <w:rsid w:val="00E30E35"/>
    <w:rsid w:val="00E9097D"/>
    <w:rsid w:val="00EB5B1A"/>
    <w:rsid w:val="00EC0F6F"/>
    <w:rsid w:val="00F4210B"/>
    <w:rsid w:val="00F50C84"/>
    <w:rsid w:val="00F61F10"/>
    <w:rsid w:val="00F71B71"/>
    <w:rsid w:val="00FB4E14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6D45F"/>
  <w15:chartTrackingRefBased/>
  <w15:docId w15:val="{F5B13EE6-B14C-8044-ABAA-826571EB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6B3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306B3"/>
    <w:pPr>
      <w:pBdr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pBdr>
      <w:shd w:val="clear" w:color="auto" w:fill="FAE2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340D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06B3"/>
    <w:pPr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06B3"/>
    <w:pPr>
      <w:pBdr>
        <w:left w:val="single" w:sz="48" w:space="2" w:color="E97132" w:themeColor="accent2"/>
        <w:bottom w:val="single" w:sz="4" w:space="0" w:color="E9713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06B3"/>
    <w:pPr>
      <w:pBdr>
        <w:left w:val="single" w:sz="4" w:space="2" w:color="E97132" w:themeColor="accent2"/>
        <w:bottom w:val="single" w:sz="4" w:space="2" w:color="E9713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06B3"/>
    <w:pPr>
      <w:pBdr>
        <w:left w:val="dotted" w:sz="4" w:space="2" w:color="E97132" w:themeColor="accent2"/>
        <w:bottom w:val="dotted" w:sz="4" w:space="2" w:color="E9713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06B3"/>
    <w:pPr>
      <w:pBdr>
        <w:bottom w:val="single" w:sz="4" w:space="2" w:color="F6C5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06B3"/>
    <w:pPr>
      <w:pBdr>
        <w:bottom w:val="dotted" w:sz="4" w:space="2" w:color="F1A9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06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97132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06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97132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06B3"/>
    <w:rPr>
      <w:rFonts w:asciiTheme="majorHAnsi" w:eastAsiaTheme="majorEastAsia" w:hAnsiTheme="majorHAnsi" w:cstheme="majorBidi"/>
      <w:b/>
      <w:bCs/>
      <w:i/>
      <w:iCs/>
      <w:color w:val="7F340D" w:themeColor="accent2" w:themeShade="7F"/>
      <w:shd w:val="clear" w:color="auto" w:fill="FAE2D5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06B3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306B3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06B3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306B3"/>
    <w:rPr>
      <w:rFonts w:asciiTheme="majorHAnsi" w:eastAsiaTheme="majorEastAsia" w:hAnsiTheme="majorHAnsi" w:cstheme="majorBidi"/>
      <w:i/>
      <w:iCs/>
      <w:color w:val="E97132" w:themeColor="accent2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306B3"/>
    <w:pPr>
      <w:pBdr>
        <w:top w:val="single" w:sz="48" w:space="0" w:color="E97132" w:themeColor="accent2"/>
        <w:bottom w:val="single" w:sz="48" w:space="0" w:color="E97132" w:themeColor="accent2"/>
      </w:pBdr>
      <w:shd w:val="clear" w:color="auto" w:fill="E9713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306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97132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06B3"/>
    <w:pPr>
      <w:pBdr>
        <w:bottom w:val="dotted" w:sz="8" w:space="10" w:color="E9713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F340D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306B3"/>
    <w:rPr>
      <w:rFonts w:asciiTheme="majorHAnsi" w:eastAsiaTheme="majorEastAsia" w:hAnsiTheme="majorHAnsi" w:cstheme="majorBidi"/>
      <w:i/>
      <w:iCs/>
      <w:color w:val="7F340D" w:themeColor="accent2" w:themeShade="7F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0306B3"/>
    <w:rPr>
      <w:i w:val="0"/>
      <w:iCs w:val="0"/>
      <w:color w:val="BF4E1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306B3"/>
    <w:rPr>
      <w:color w:val="BF4E14" w:themeColor="accent2" w:themeShade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306B3"/>
    <w:pPr>
      <w:ind w:left="720"/>
      <w:contextualSpacing/>
    </w:pPr>
  </w:style>
  <w:style w:type="character" w:styleId="Accentuationintense">
    <w:name w:val="Intense Emphasis"/>
    <w:uiPriority w:val="21"/>
    <w:qFormat/>
    <w:rsid w:val="000306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97132" w:themeColor="accent2"/>
      <w:shd w:val="clear" w:color="auto" w:fill="E97132" w:themeFill="accent2"/>
      <w:vertAlign w:val="baseli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06B3"/>
    <w:pPr>
      <w:pBdr>
        <w:top w:val="dotted" w:sz="8" w:space="10" w:color="E97132" w:themeColor="accent2"/>
        <w:bottom w:val="dotted" w:sz="8" w:space="10" w:color="E9713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97132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06B3"/>
    <w:rPr>
      <w:rFonts w:asciiTheme="majorHAnsi" w:eastAsiaTheme="majorEastAsia" w:hAnsiTheme="majorHAnsi" w:cstheme="majorBidi"/>
      <w:b/>
      <w:bCs/>
      <w:i/>
      <w:iCs/>
      <w:color w:val="E97132" w:themeColor="accent2"/>
      <w:sz w:val="20"/>
      <w:szCs w:val="20"/>
    </w:rPr>
  </w:style>
  <w:style w:type="character" w:styleId="Rfrenceintense">
    <w:name w:val="Intense Reference"/>
    <w:uiPriority w:val="32"/>
    <w:qFormat/>
    <w:rsid w:val="000306B3"/>
    <w:rPr>
      <w:b/>
      <w:bCs/>
      <w:i/>
      <w:iCs/>
      <w:smallCaps/>
      <w:color w:val="E97132" w:themeColor="accent2"/>
      <w:u w:color="E97132" w:themeColor="accent2"/>
    </w:rPr>
  </w:style>
  <w:style w:type="character" w:styleId="Lienhypertexte">
    <w:name w:val="Hyperlink"/>
    <w:basedOn w:val="Policepardfaut"/>
    <w:uiPriority w:val="99"/>
    <w:unhideWhenUsed/>
    <w:rsid w:val="003D334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334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E5056"/>
  </w:style>
  <w:style w:type="paragraph" w:styleId="Lgende">
    <w:name w:val="caption"/>
    <w:basedOn w:val="Normal"/>
    <w:next w:val="Normal"/>
    <w:uiPriority w:val="35"/>
    <w:semiHidden/>
    <w:unhideWhenUsed/>
    <w:qFormat/>
    <w:rsid w:val="000306B3"/>
    <w:rPr>
      <w:b/>
      <w:bCs/>
      <w:color w:val="BF4E14" w:themeColor="accent2" w:themeShade="BF"/>
      <w:sz w:val="18"/>
      <w:szCs w:val="18"/>
    </w:rPr>
  </w:style>
  <w:style w:type="character" w:styleId="lev">
    <w:name w:val="Strong"/>
    <w:uiPriority w:val="22"/>
    <w:qFormat/>
    <w:rsid w:val="000306B3"/>
    <w:rPr>
      <w:b/>
      <w:bCs/>
      <w:spacing w:val="0"/>
    </w:rPr>
  </w:style>
  <w:style w:type="character" w:styleId="Accentuation">
    <w:name w:val="Emphasis"/>
    <w:uiPriority w:val="20"/>
    <w:qFormat/>
    <w:rsid w:val="000306B3"/>
    <w:rPr>
      <w:rFonts w:asciiTheme="majorHAnsi" w:eastAsiaTheme="majorEastAsia" w:hAnsiTheme="majorHAnsi" w:cstheme="majorBidi"/>
      <w:b/>
      <w:bCs/>
      <w:i/>
      <w:iCs/>
      <w:color w:val="E97132" w:themeColor="accent2"/>
      <w:bdr w:val="single" w:sz="18" w:space="0" w:color="FAE2D5" w:themeColor="accent2" w:themeTint="33"/>
      <w:shd w:val="clear" w:color="auto" w:fill="FAE2D5" w:themeFill="accent2" w:themeFillTint="33"/>
    </w:rPr>
  </w:style>
  <w:style w:type="paragraph" w:styleId="Sansinterligne">
    <w:name w:val="No Spacing"/>
    <w:basedOn w:val="Normal"/>
    <w:uiPriority w:val="1"/>
    <w:qFormat/>
    <w:rsid w:val="000306B3"/>
    <w:pPr>
      <w:spacing w:after="0" w:line="240" w:lineRule="auto"/>
    </w:pPr>
  </w:style>
  <w:style w:type="character" w:styleId="Accentuationlgre">
    <w:name w:val="Subtle Emphasis"/>
    <w:uiPriority w:val="19"/>
    <w:qFormat/>
    <w:rsid w:val="000306B3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styleId="Rfrencelgre">
    <w:name w:val="Subtle Reference"/>
    <w:uiPriority w:val="31"/>
    <w:qFormat/>
    <w:rsid w:val="000306B3"/>
    <w:rPr>
      <w:i/>
      <w:iCs/>
      <w:smallCaps/>
      <w:color w:val="E97132" w:themeColor="accent2"/>
      <w:u w:color="E97132" w:themeColor="accent2"/>
    </w:rPr>
  </w:style>
  <w:style w:type="character" w:styleId="Titredulivre">
    <w:name w:val="Book Title"/>
    <w:uiPriority w:val="33"/>
    <w:qFormat/>
    <w:rsid w:val="000306B3"/>
    <w:rPr>
      <w:rFonts w:asciiTheme="majorHAnsi" w:eastAsiaTheme="majorEastAsia" w:hAnsiTheme="majorHAnsi" w:cstheme="majorBidi"/>
      <w:b/>
      <w:bCs/>
      <w:i/>
      <w:iCs/>
      <w:smallCaps/>
      <w:color w:val="BF4E1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06B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3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6B3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3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6B3"/>
    <w:rPr>
      <w:i/>
      <w:i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24FE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24FE"/>
    <w:rPr>
      <w:i/>
      <w:i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324FE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DA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srate.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173E1B-11FF-6346-9C47-261F39F5A8A5}">
  <we:reference id="wa104218065" version="4.2.0.0" store="fr-FR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7FC1FE-C34A-894B-ACA5-C2F615F0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1185</Characters>
  <Application>Microsoft Office Word</Application>
  <DocSecurity>2</DocSecurity>
  <Lines>74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Ballesteros</dc:creator>
  <cp:keywords/>
  <dc:description/>
  <cp:lastModifiedBy>Juan Ballesteros</cp:lastModifiedBy>
  <cp:revision>2</cp:revision>
  <cp:lastPrinted>2025-01-16T14:52:00Z</cp:lastPrinted>
  <dcterms:created xsi:type="dcterms:W3CDTF">2025-01-18T06:36:00Z</dcterms:created>
  <dcterms:modified xsi:type="dcterms:W3CDTF">2025-01-18T06:36:00Z</dcterms:modified>
</cp:coreProperties>
</file>